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CD2" w:rsidRPr="006027F7" w:rsidRDefault="007C7516" w:rsidP="00911301">
      <w:pPr>
        <w:spacing w:line="360" w:lineRule="auto"/>
        <w:ind w:firstLine="709"/>
        <w:jc w:val="both"/>
        <w:rPr>
          <w:color w:val="000000" w:themeColor="text1"/>
        </w:rPr>
      </w:pPr>
      <w:bookmarkStart w:id="0" w:name="_GoBack"/>
      <w:bookmarkEnd w:id="0"/>
      <w:r w:rsidRPr="000B1EC7">
        <w:t xml:space="preserve">В </w:t>
      </w:r>
      <w:r w:rsidR="00C3718B" w:rsidRPr="000B1EC7">
        <w:rPr>
          <w:lang w:val="en-US"/>
        </w:rPr>
        <w:t>I</w:t>
      </w:r>
      <w:r w:rsidR="000B1EC7" w:rsidRPr="000B1EC7">
        <w:rPr>
          <w:lang w:val="en-US"/>
        </w:rPr>
        <w:t>I</w:t>
      </w:r>
      <w:r w:rsidR="00B274E1">
        <w:rPr>
          <w:lang w:val="en-US"/>
        </w:rPr>
        <w:t>I</w:t>
      </w:r>
      <w:r w:rsidRPr="000B1EC7">
        <w:t xml:space="preserve"> квартале 201</w:t>
      </w:r>
      <w:r w:rsidR="00474B0B" w:rsidRPr="000B1EC7">
        <w:t>4</w:t>
      </w:r>
      <w:r w:rsidRPr="000B1EC7">
        <w:t xml:space="preserve"> года в Управление поступило </w:t>
      </w:r>
      <w:r w:rsidRPr="00C978F0">
        <w:t xml:space="preserve">всего </w:t>
      </w:r>
      <w:r w:rsidR="006769CB" w:rsidRPr="006769CB">
        <w:rPr>
          <w:b/>
          <w:bCs/>
          <w:color w:val="000000" w:themeColor="text1"/>
        </w:rPr>
        <w:t>109</w:t>
      </w:r>
      <w:r w:rsidR="00474B0B" w:rsidRPr="006769CB">
        <w:rPr>
          <w:b/>
          <w:bCs/>
          <w:color w:val="000000" w:themeColor="text1"/>
        </w:rPr>
        <w:t xml:space="preserve"> </w:t>
      </w:r>
      <w:r w:rsidR="006769CB" w:rsidRPr="006769CB">
        <w:rPr>
          <w:color w:val="000000" w:themeColor="text1"/>
        </w:rPr>
        <w:t>обращений</w:t>
      </w:r>
      <w:r w:rsidR="005732C2" w:rsidRPr="006769CB">
        <w:rPr>
          <w:color w:val="000000" w:themeColor="text1"/>
        </w:rPr>
        <w:t xml:space="preserve"> граждан, </w:t>
      </w:r>
      <w:r w:rsidR="008C010D" w:rsidRPr="008C010D">
        <w:rPr>
          <w:color w:val="000000" w:themeColor="text1"/>
        </w:rPr>
        <w:t>что на 39,7</w:t>
      </w:r>
      <w:r w:rsidR="00E7363D" w:rsidRPr="008C010D">
        <w:rPr>
          <w:color w:val="000000" w:themeColor="text1"/>
        </w:rPr>
        <w:t xml:space="preserve"> </w:t>
      </w:r>
      <w:r w:rsidR="00D5325A" w:rsidRPr="008C010D">
        <w:rPr>
          <w:color w:val="000000" w:themeColor="text1"/>
        </w:rPr>
        <w:t xml:space="preserve">% больше, чем за аналогичный период </w:t>
      </w:r>
      <w:r w:rsidR="00A943CD" w:rsidRPr="008C010D">
        <w:rPr>
          <w:color w:val="000000" w:themeColor="text1"/>
        </w:rPr>
        <w:t xml:space="preserve">прошлого года </w:t>
      </w:r>
      <w:r w:rsidR="008C010D" w:rsidRPr="008C010D">
        <w:rPr>
          <w:color w:val="000000" w:themeColor="text1"/>
        </w:rPr>
        <w:t>(78</w:t>
      </w:r>
      <w:r w:rsidR="00D5325A" w:rsidRPr="008C010D">
        <w:rPr>
          <w:color w:val="000000" w:themeColor="text1"/>
        </w:rPr>
        <w:t xml:space="preserve">), </w:t>
      </w:r>
      <w:r w:rsidR="00D5325A" w:rsidRPr="00CF0851">
        <w:rPr>
          <w:color w:val="000000" w:themeColor="text1"/>
        </w:rPr>
        <w:t xml:space="preserve">из них </w:t>
      </w:r>
      <w:r w:rsidR="00CF0851" w:rsidRPr="00CF0851">
        <w:rPr>
          <w:color w:val="000000" w:themeColor="text1"/>
        </w:rPr>
        <w:t>24</w:t>
      </w:r>
      <w:r w:rsidR="00684F9A" w:rsidRPr="00CF0851">
        <w:rPr>
          <w:color w:val="000000" w:themeColor="text1"/>
        </w:rPr>
        <w:t xml:space="preserve"> </w:t>
      </w:r>
      <w:r w:rsidR="00CF0851" w:rsidRPr="00CF0851">
        <w:rPr>
          <w:color w:val="000000" w:themeColor="text1"/>
        </w:rPr>
        <w:t>обращения</w:t>
      </w:r>
      <w:r w:rsidR="00A943CD" w:rsidRPr="00CF0851">
        <w:rPr>
          <w:color w:val="000000" w:themeColor="text1"/>
        </w:rPr>
        <w:t xml:space="preserve"> </w:t>
      </w:r>
      <w:r w:rsidR="001F2CD2" w:rsidRPr="00CF0851">
        <w:rPr>
          <w:color w:val="000000" w:themeColor="text1"/>
        </w:rPr>
        <w:t>было получено в форме электронного документа</w:t>
      </w:r>
      <w:r w:rsidR="00A943CD" w:rsidRPr="00CF0851">
        <w:rPr>
          <w:color w:val="000000" w:themeColor="text1"/>
        </w:rPr>
        <w:t xml:space="preserve"> </w:t>
      </w:r>
      <w:r w:rsidR="00CF0851" w:rsidRPr="00CF0851">
        <w:rPr>
          <w:color w:val="000000" w:themeColor="text1"/>
        </w:rPr>
        <w:t>(22</w:t>
      </w:r>
      <w:r w:rsidR="00A943CD" w:rsidRPr="00CF0851">
        <w:rPr>
          <w:color w:val="000000" w:themeColor="text1"/>
        </w:rPr>
        <w:t xml:space="preserve"> % от общего числа обращений)</w:t>
      </w:r>
      <w:r w:rsidR="001F2CD2" w:rsidRPr="00CF0851">
        <w:rPr>
          <w:color w:val="000000" w:themeColor="text1"/>
        </w:rPr>
        <w:t xml:space="preserve">, что </w:t>
      </w:r>
      <w:r w:rsidR="00A943CD" w:rsidRPr="006027F7">
        <w:rPr>
          <w:color w:val="000000" w:themeColor="text1"/>
        </w:rPr>
        <w:t xml:space="preserve">по </w:t>
      </w:r>
      <w:r w:rsidR="00684F9A" w:rsidRPr="006027F7">
        <w:rPr>
          <w:color w:val="000000" w:themeColor="text1"/>
        </w:rPr>
        <w:t>сравнению с аналогичным периодом прошлого года</w:t>
      </w:r>
      <w:r w:rsidR="00557633" w:rsidRPr="006027F7">
        <w:rPr>
          <w:color w:val="000000" w:themeColor="text1"/>
        </w:rPr>
        <w:t xml:space="preserve"> </w:t>
      </w:r>
      <w:r w:rsidR="00B317D8">
        <w:rPr>
          <w:color w:val="000000" w:themeColor="text1"/>
        </w:rPr>
        <w:t xml:space="preserve">увеличилось примерно в </w:t>
      </w:r>
      <w:r w:rsidR="00E47195">
        <w:rPr>
          <w:color w:val="000000" w:themeColor="text1"/>
        </w:rPr>
        <w:t>4</w:t>
      </w:r>
      <w:r w:rsidR="00B317D8">
        <w:rPr>
          <w:color w:val="000000" w:themeColor="text1"/>
        </w:rPr>
        <w:t xml:space="preserve"> раз</w:t>
      </w:r>
      <w:r w:rsidR="00E47195">
        <w:rPr>
          <w:color w:val="000000" w:themeColor="text1"/>
        </w:rPr>
        <w:t>а</w:t>
      </w:r>
      <w:r w:rsidR="00B317D8">
        <w:rPr>
          <w:color w:val="000000" w:themeColor="text1"/>
        </w:rPr>
        <w:t xml:space="preserve"> </w:t>
      </w:r>
      <w:r w:rsidR="006027F7" w:rsidRPr="006027F7">
        <w:rPr>
          <w:color w:val="000000" w:themeColor="text1"/>
        </w:rPr>
        <w:t>(5</w:t>
      </w:r>
      <w:r w:rsidR="0082214A" w:rsidRPr="006027F7">
        <w:rPr>
          <w:color w:val="000000" w:themeColor="text1"/>
        </w:rPr>
        <w:t xml:space="preserve">, </w:t>
      </w:r>
      <w:r w:rsidR="006027F7" w:rsidRPr="006027F7">
        <w:rPr>
          <w:color w:val="000000" w:themeColor="text1"/>
        </w:rPr>
        <w:t>6,4</w:t>
      </w:r>
      <w:r w:rsidR="00A943CD" w:rsidRPr="006027F7">
        <w:rPr>
          <w:color w:val="000000" w:themeColor="text1"/>
        </w:rPr>
        <w:t xml:space="preserve"> % от общего числа обращений).</w:t>
      </w:r>
      <w:r w:rsidR="00684F9A" w:rsidRPr="006027F7">
        <w:rPr>
          <w:color w:val="000000" w:themeColor="text1"/>
        </w:rPr>
        <w:t xml:space="preserve"> </w:t>
      </w:r>
    </w:p>
    <w:p w:rsidR="007C7516" w:rsidRPr="0056025D" w:rsidRDefault="007C7516" w:rsidP="0034152B">
      <w:pPr>
        <w:pStyle w:val="af5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4FE">
        <w:rPr>
          <w:rFonts w:ascii="Times New Roman" w:hAnsi="Times New Roman" w:cs="Times New Roman"/>
          <w:color w:val="000000" w:themeColor="text1"/>
          <w:sz w:val="28"/>
          <w:szCs w:val="28"/>
        </w:rPr>
        <w:t>Тематика обращений распределилась следующим образом</w:t>
      </w:r>
      <w:r w:rsidRPr="00560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в области энергетического надзора – </w:t>
      </w:r>
      <w:r w:rsidR="0059026C"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="00AB247E" w:rsidRPr="005602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9026C">
        <w:rPr>
          <w:rFonts w:ascii="Times New Roman" w:hAnsi="Times New Roman" w:cs="Times New Roman"/>
          <w:color w:val="000000" w:themeColor="text1"/>
          <w:sz w:val="28"/>
          <w:szCs w:val="28"/>
        </w:rPr>
        <w:t>95</w:t>
      </w:r>
      <w:r w:rsidR="00454079" w:rsidRPr="00560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025D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1D4AB6" w:rsidRPr="00560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9026C">
        <w:rPr>
          <w:rFonts w:ascii="Times New Roman" w:hAnsi="Times New Roman" w:cs="Times New Roman"/>
          <w:color w:val="000000" w:themeColor="text1"/>
          <w:sz w:val="28"/>
          <w:szCs w:val="28"/>
        </w:rPr>
        <w:t>49</w:t>
      </w:r>
      <w:r w:rsidRPr="0056025D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="0059026C" w:rsidRPr="00590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026C" w:rsidRPr="00560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области подъемных сооружений – </w:t>
      </w:r>
      <w:r w:rsidR="0059026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9026C" w:rsidRPr="0056025D">
        <w:rPr>
          <w:rFonts w:ascii="Times New Roman" w:hAnsi="Times New Roman" w:cs="Times New Roman"/>
          <w:color w:val="000000" w:themeColor="text1"/>
          <w:sz w:val="28"/>
          <w:szCs w:val="28"/>
        </w:rPr>
        <w:t>,1 % (</w:t>
      </w:r>
      <w:r w:rsidR="0059026C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9026C" w:rsidRPr="0056025D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Pr="00560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535D" w:rsidRPr="00560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области газового надзора </w:t>
      </w:r>
      <w:r w:rsidR="0059026C">
        <w:rPr>
          <w:rFonts w:ascii="Times New Roman" w:hAnsi="Times New Roman" w:cs="Times New Roman"/>
          <w:color w:val="000000" w:themeColor="text1"/>
          <w:sz w:val="28"/>
          <w:szCs w:val="28"/>
        </w:rPr>
        <w:t>– 8,3 % (9</w:t>
      </w:r>
      <w:r w:rsidR="00AD535D" w:rsidRPr="0056025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D535D" w:rsidRPr="0056025D">
        <w:rPr>
          <w:color w:val="000000" w:themeColor="text1"/>
        </w:rPr>
        <w:t xml:space="preserve">, </w:t>
      </w:r>
      <w:r w:rsidR="00AD535D" w:rsidRPr="00560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="00031AE7" w:rsidRPr="00560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области </w:t>
      </w:r>
      <w:r w:rsidR="00D12B0B" w:rsidRPr="00560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государственного </w:t>
      </w:r>
      <w:r w:rsidR="00031AE7" w:rsidRPr="0056025D">
        <w:rPr>
          <w:rFonts w:ascii="Times New Roman" w:hAnsi="Times New Roman" w:cs="Times New Roman"/>
          <w:color w:val="000000" w:themeColor="text1"/>
          <w:sz w:val="28"/>
          <w:szCs w:val="28"/>
        </w:rPr>
        <w:t>стр</w:t>
      </w:r>
      <w:r w:rsidR="0056025D">
        <w:rPr>
          <w:rFonts w:ascii="Times New Roman" w:hAnsi="Times New Roman" w:cs="Times New Roman"/>
          <w:color w:val="000000" w:themeColor="text1"/>
          <w:sz w:val="28"/>
          <w:szCs w:val="28"/>
        </w:rPr>
        <w:t>оительного надзора – 3,7 % (4</w:t>
      </w:r>
      <w:r w:rsidR="00AD535D" w:rsidRPr="0056025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DB2F95" w:rsidRPr="00560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211B6" w:rsidRPr="00277113" w:rsidRDefault="00D211B6" w:rsidP="00280B80">
      <w:pPr>
        <w:pStyle w:val="af5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4E1">
        <w:rPr>
          <w:iCs/>
          <w:color w:val="FF0000"/>
        </w:rPr>
        <w:t xml:space="preserve"> </w:t>
      </w:r>
      <w:r w:rsidR="00BF2833" w:rsidRPr="0027711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За </w:t>
      </w:r>
      <w:r w:rsidR="0000256E" w:rsidRPr="0027711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отчетн</w:t>
      </w:r>
      <w:r w:rsidR="00BF2833" w:rsidRPr="0027711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ый период времени руководителем</w:t>
      </w:r>
      <w:r w:rsidR="0000256E" w:rsidRPr="0027711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управления</w:t>
      </w:r>
      <w:r w:rsidR="009E3EF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371D4C" w:rsidRPr="0027711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 личном</w:t>
      </w:r>
      <w:r w:rsidR="0000256E" w:rsidRPr="0027711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приеме </w:t>
      </w:r>
      <w:r w:rsidR="00EE7688" w:rsidRPr="0027711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граждан</w:t>
      </w:r>
      <w:r w:rsidR="00993F46" w:rsidRPr="0027711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9A2633" w:rsidRPr="0027711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принято </w:t>
      </w:r>
      <w:r w:rsidR="0027711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4</w:t>
      </w:r>
      <w:r w:rsidR="0000256E" w:rsidRPr="0027711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заявителя</w:t>
      </w:r>
      <w:r w:rsidR="009A2633" w:rsidRPr="0027711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D211B6" w:rsidRPr="009574F0" w:rsidRDefault="00565ECF" w:rsidP="00BF2833">
      <w:pPr>
        <w:pStyle w:val="af5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574F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Поступившие на личном приеме </w:t>
      </w:r>
      <w:r w:rsidR="00BF2833" w:rsidRPr="009574F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обращения содержали следующие вопросы:</w:t>
      </w:r>
    </w:p>
    <w:p w:rsidR="00BF2833" w:rsidRPr="009574F0" w:rsidRDefault="00565ECF" w:rsidP="00565ECF">
      <w:pPr>
        <w:pStyle w:val="af5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B274E1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         </w:t>
      </w:r>
      <w:r w:rsidRPr="009574F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 порядок</w:t>
      </w:r>
      <w:r w:rsidR="00B37B75" w:rsidRPr="009574F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9574F0" w:rsidRPr="009574F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прохождения государственной экспертизы проектной документации объектов капитального строительства</w:t>
      </w:r>
      <w:r w:rsidR="00B37B75" w:rsidRPr="009574F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</w:p>
    <w:p w:rsidR="00BF2833" w:rsidRPr="009574F0" w:rsidRDefault="00BF2833" w:rsidP="00BF2833">
      <w:pPr>
        <w:pStyle w:val="af5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B274E1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         </w:t>
      </w:r>
      <w:r w:rsidRPr="009574F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 </w:t>
      </w:r>
      <w:r w:rsidR="00565ECF" w:rsidRPr="009574F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</w:t>
      </w:r>
      <w:r w:rsidR="009574F0" w:rsidRPr="009574F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необходимость получения лицензии на производство маркшейдерских работ при разработке </w:t>
      </w:r>
      <w:r w:rsidR="00B5293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месторождений </w:t>
      </w:r>
      <w:r w:rsidR="009574F0" w:rsidRPr="009574F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полезных ископаемых открытым способом</w:t>
      </w:r>
      <w:r w:rsidRPr="009574F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</w:p>
    <w:p w:rsidR="00BF2833" w:rsidRPr="009574F0" w:rsidRDefault="00565ECF" w:rsidP="00BF2833">
      <w:pPr>
        <w:pStyle w:val="af5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574F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0E18B5" w:rsidRPr="009574F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</w:t>
      </w:r>
      <w:r w:rsidR="000E18B5" w:rsidRPr="009574F0">
        <w:rPr>
          <w:color w:val="000000" w:themeColor="text1"/>
        </w:rPr>
        <w:t xml:space="preserve"> </w:t>
      </w:r>
      <w:r w:rsidRPr="009574F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9574F0" w:rsidRPr="009574F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порядок подготовки проектной документации на объекты капитального строительства;</w:t>
      </w:r>
    </w:p>
    <w:p w:rsidR="009574F0" w:rsidRPr="009574F0" w:rsidRDefault="009574F0" w:rsidP="00BF2833">
      <w:pPr>
        <w:pStyle w:val="af5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574F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 необходимость проведения экспертизы промышленной безопасности технических устройств с истекшим сроком службы.</w:t>
      </w:r>
    </w:p>
    <w:p w:rsidR="00BA541C" w:rsidRPr="00E8408A" w:rsidRDefault="00482AAA" w:rsidP="00911301">
      <w:pPr>
        <w:pStyle w:val="af5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AE08C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По каждому обращению руководителем Управления был назначен ответственный исполнитель и в установленный законом срок заявителям был дан </w:t>
      </w:r>
    </w:p>
    <w:p w:rsidR="00F2128A" w:rsidRPr="000558B8" w:rsidRDefault="00746A7F" w:rsidP="0027764B">
      <w:pPr>
        <w:spacing w:line="360" w:lineRule="auto"/>
        <w:ind w:firstLine="709"/>
        <w:jc w:val="both"/>
        <w:rPr>
          <w:color w:val="000000" w:themeColor="text1"/>
        </w:rPr>
      </w:pPr>
      <w:r w:rsidRPr="000558B8">
        <w:rPr>
          <w:color w:val="000000" w:themeColor="text1"/>
        </w:rPr>
        <w:t xml:space="preserve">В отчетном периоде </w:t>
      </w:r>
      <w:r w:rsidR="000558B8" w:rsidRPr="000558B8">
        <w:rPr>
          <w:color w:val="000000" w:themeColor="text1"/>
        </w:rPr>
        <w:t xml:space="preserve">в приемной Президента Российской Федерации по Тюменской области с должностными лицами ответственными за </w:t>
      </w:r>
      <w:r w:rsidR="00751551">
        <w:rPr>
          <w:color w:val="000000" w:themeColor="text1"/>
        </w:rPr>
        <w:t>подготовку и организа</w:t>
      </w:r>
      <w:r w:rsidR="00881E2D">
        <w:rPr>
          <w:color w:val="000000" w:themeColor="text1"/>
        </w:rPr>
        <w:t xml:space="preserve">цию личного приема </w:t>
      </w:r>
      <w:r w:rsidR="00D74F7D">
        <w:rPr>
          <w:color w:val="000000" w:themeColor="text1"/>
        </w:rPr>
        <w:t xml:space="preserve">граждан руководителем Управления </w:t>
      </w:r>
      <w:r w:rsidR="00751551">
        <w:rPr>
          <w:color w:val="000000" w:themeColor="text1"/>
        </w:rPr>
        <w:t xml:space="preserve">по поручению Президента Российской Федерации состоялся семинар </w:t>
      </w:r>
      <w:r w:rsidR="00D74F7D">
        <w:rPr>
          <w:color w:val="000000" w:themeColor="text1"/>
        </w:rPr>
        <w:t xml:space="preserve">по подготовке документации к </w:t>
      </w:r>
      <w:r w:rsidRPr="000558B8">
        <w:rPr>
          <w:color w:val="000000" w:themeColor="text1"/>
        </w:rPr>
        <w:t>личн</w:t>
      </w:r>
      <w:r w:rsidR="00D74F7D">
        <w:rPr>
          <w:color w:val="000000" w:themeColor="text1"/>
        </w:rPr>
        <w:t>ому приему</w:t>
      </w:r>
      <w:r w:rsidRPr="000558B8">
        <w:rPr>
          <w:color w:val="000000" w:themeColor="text1"/>
        </w:rPr>
        <w:t xml:space="preserve"> </w:t>
      </w:r>
      <w:r w:rsidR="00881E2D">
        <w:rPr>
          <w:color w:val="000000" w:themeColor="text1"/>
        </w:rPr>
        <w:t>граждан Российской Ф</w:t>
      </w:r>
      <w:r w:rsidR="000558B8" w:rsidRPr="000558B8">
        <w:rPr>
          <w:color w:val="000000" w:themeColor="text1"/>
        </w:rPr>
        <w:t>едерац</w:t>
      </w:r>
      <w:r w:rsidR="00D74F7D">
        <w:rPr>
          <w:color w:val="000000" w:themeColor="text1"/>
        </w:rPr>
        <w:t>ии и лиц без гражданства  в приё</w:t>
      </w:r>
      <w:r w:rsidR="000558B8" w:rsidRPr="000558B8">
        <w:rPr>
          <w:color w:val="000000" w:themeColor="text1"/>
        </w:rPr>
        <w:t xml:space="preserve">мных Президента Российской Федерации. </w:t>
      </w:r>
    </w:p>
    <w:p w:rsidR="00941CE9" w:rsidRPr="00144CAA" w:rsidRDefault="00941CE9" w:rsidP="00941CE9">
      <w:pPr>
        <w:pStyle w:val="12"/>
      </w:pPr>
    </w:p>
    <w:sectPr w:rsidR="00941CE9" w:rsidRPr="00144CAA" w:rsidSect="00444086">
      <w:pgSz w:w="11906" w:h="16838"/>
      <w:pgMar w:top="851" w:right="851" w:bottom="993" w:left="1418" w:header="709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BE9" w:rsidRDefault="001C0BE9" w:rsidP="005836B4">
      <w:r>
        <w:separator/>
      </w:r>
    </w:p>
  </w:endnote>
  <w:endnote w:type="continuationSeparator" w:id="0">
    <w:p w:rsidR="001C0BE9" w:rsidRDefault="001C0BE9" w:rsidP="0058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BE9" w:rsidRDefault="001C0BE9" w:rsidP="005836B4">
      <w:r>
        <w:separator/>
      </w:r>
    </w:p>
  </w:footnote>
  <w:footnote w:type="continuationSeparator" w:id="0">
    <w:p w:rsidR="001C0BE9" w:rsidRDefault="001C0BE9" w:rsidP="00583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4691"/>
    <w:multiLevelType w:val="hybridMultilevel"/>
    <w:tmpl w:val="8142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42BB7"/>
    <w:multiLevelType w:val="hybridMultilevel"/>
    <w:tmpl w:val="8142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E23A2"/>
    <w:multiLevelType w:val="hybridMultilevel"/>
    <w:tmpl w:val="8142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E6416"/>
    <w:multiLevelType w:val="hybridMultilevel"/>
    <w:tmpl w:val="9BCE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A178B"/>
    <w:multiLevelType w:val="hybridMultilevel"/>
    <w:tmpl w:val="F85471AC"/>
    <w:lvl w:ilvl="0" w:tplc="D3D401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F843C59"/>
    <w:multiLevelType w:val="hybridMultilevel"/>
    <w:tmpl w:val="A78AF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AD"/>
    <w:rsid w:val="0000256E"/>
    <w:rsid w:val="0000630A"/>
    <w:rsid w:val="00007D11"/>
    <w:rsid w:val="000108FB"/>
    <w:rsid w:val="00016A43"/>
    <w:rsid w:val="00017DC9"/>
    <w:rsid w:val="00023A4F"/>
    <w:rsid w:val="00031AE7"/>
    <w:rsid w:val="000353F5"/>
    <w:rsid w:val="00040C1F"/>
    <w:rsid w:val="000448BB"/>
    <w:rsid w:val="00044E73"/>
    <w:rsid w:val="00046F12"/>
    <w:rsid w:val="000558B8"/>
    <w:rsid w:val="000605FC"/>
    <w:rsid w:val="000727FC"/>
    <w:rsid w:val="0007360B"/>
    <w:rsid w:val="00076AB1"/>
    <w:rsid w:val="00080B44"/>
    <w:rsid w:val="00087034"/>
    <w:rsid w:val="00096E89"/>
    <w:rsid w:val="00097357"/>
    <w:rsid w:val="000A0D11"/>
    <w:rsid w:val="000A0E64"/>
    <w:rsid w:val="000A104C"/>
    <w:rsid w:val="000B1EC7"/>
    <w:rsid w:val="000B235A"/>
    <w:rsid w:val="000C1571"/>
    <w:rsid w:val="000C4EC9"/>
    <w:rsid w:val="000D1585"/>
    <w:rsid w:val="000D18C3"/>
    <w:rsid w:val="000D51AB"/>
    <w:rsid w:val="000D5498"/>
    <w:rsid w:val="000D58AA"/>
    <w:rsid w:val="000D596E"/>
    <w:rsid w:val="000D5B54"/>
    <w:rsid w:val="000E18B5"/>
    <w:rsid w:val="000E2AAC"/>
    <w:rsid w:val="000E3D18"/>
    <w:rsid w:val="000E4095"/>
    <w:rsid w:val="000E60EC"/>
    <w:rsid w:val="000F07D1"/>
    <w:rsid w:val="000F0A9F"/>
    <w:rsid w:val="000F384E"/>
    <w:rsid w:val="000F6FCE"/>
    <w:rsid w:val="0010315B"/>
    <w:rsid w:val="0010641E"/>
    <w:rsid w:val="00115242"/>
    <w:rsid w:val="00117154"/>
    <w:rsid w:val="00125BC8"/>
    <w:rsid w:val="00125E26"/>
    <w:rsid w:val="00126385"/>
    <w:rsid w:val="00126992"/>
    <w:rsid w:val="00130061"/>
    <w:rsid w:val="00132773"/>
    <w:rsid w:val="0013311D"/>
    <w:rsid w:val="00133D11"/>
    <w:rsid w:val="00134E4B"/>
    <w:rsid w:val="00144CAA"/>
    <w:rsid w:val="00153DD7"/>
    <w:rsid w:val="00154FA1"/>
    <w:rsid w:val="0015501B"/>
    <w:rsid w:val="0016059F"/>
    <w:rsid w:val="00163D96"/>
    <w:rsid w:val="00174663"/>
    <w:rsid w:val="00177017"/>
    <w:rsid w:val="0019277A"/>
    <w:rsid w:val="001A5CE2"/>
    <w:rsid w:val="001A636A"/>
    <w:rsid w:val="001A74FC"/>
    <w:rsid w:val="001B04FB"/>
    <w:rsid w:val="001B1B05"/>
    <w:rsid w:val="001B21F9"/>
    <w:rsid w:val="001B34FC"/>
    <w:rsid w:val="001B71BC"/>
    <w:rsid w:val="001C0BE9"/>
    <w:rsid w:val="001C61C0"/>
    <w:rsid w:val="001D4AB6"/>
    <w:rsid w:val="001D6938"/>
    <w:rsid w:val="001F0B42"/>
    <w:rsid w:val="001F13E8"/>
    <w:rsid w:val="001F2CD2"/>
    <w:rsid w:val="001F3F13"/>
    <w:rsid w:val="001F4FA4"/>
    <w:rsid w:val="001F65DF"/>
    <w:rsid w:val="0020140B"/>
    <w:rsid w:val="002039E7"/>
    <w:rsid w:val="0020524F"/>
    <w:rsid w:val="002122DC"/>
    <w:rsid w:val="002304FE"/>
    <w:rsid w:val="00233D9E"/>
    <w:rsid w:val="00235E74"/>
    <w:rsid w:val="00240D40"/>
    <w:rsid w:val="00240EBA"/>
    <w:rsid w:val="00241E7A"/>
    <w:rsid w:val="00242AB5"/>
    <w:rsid w:val="00243E75"/>
    <w:rsid w:val="00246DE8"/>
    <w:rsid w:val="0025082E"/>
    <w:rsid w:val="00251E13"/>
    <w:rsid w:val="002526E4"/>
    <w:rsid w:val="00257797"/>
    <w:rsid w:val="002611D6"/>
    <w:rsid w:val="00267F42"/>
    <w:rsid w:val="0027128F"/>
    <w:rsid w:val="00274319"/>
    <w:rsid w:val="00274F87"/>
    <w:rsid w:val="00275D06"/>
    <w:rsid w:val="00276481"/>
    <w:rsid w:val="00277113"/>
    <w:rsid w:val="0027764B"/>
    <w:rsid w:val="00280B80"/>
    <w:rsid w:val="00284B3B"/>
    <w:rsid w:val="002851D1"/>
    <w:rsid w:val="00290713"/>
    <w:rsid w:val="002A0890"/>
    <w:rsid w:val="002A4956"/>
    <w:rsid w:val="002A68E9"/>
    <w:rsid w:val="002A7DFA"/>
    <w:rsid w:val="002B1CEA"/>
    <w:rsid w:val="002B40A8"/>
    <w:rsid w:val="002B50A3"/>
    <w:rsid w:val="002C0970"/>
    <w:rsid w:val="002C358C"/>
    <w:rsid w:val="002C7DE5"/>
    <w:rsid w:val="002D10B1"/>
    <w:rsid w:val="002D2315"/>
    <w:rsid w:val="002D25BC"/>
    <w:rsid w:val="002E0924"/>
    <w:rsid w:val="002E0C72"/>
    <w:rsid w:val="002E6520"/>
    <w:rsid w:val="002E7789"/>
    <w:rsid w:val="002F36BF"/>
    <w:rsid w:val="002F7E6A"/>
    <w:rsid w:val="00310D2F"/>
    <w:rsid w:val="003142A0"/>
    <w:rsid w:val="00316E15"/>
    <w:rsid w:val="00321CDF"/>
    <w:rsid w:val="00325B1A"/>
    <w:rsid w:val="00326D15"/>
    <w:rsid w:val="00327693"/>
    <w:rsid w:val="00332B00"/>
    <w:rsid w:val="00335C67"/>
    <w:rsid w:val="00336485"/>
    <w:rsid w:val="00337A46"/>
    <w:rsid w:val="0034152B"/>
    <w:rsid w:val="00342D55"/>
    <w:rsid w:val="00351AAC"/>
    <w:rsid w:val="00362BB4"/>
    <w:rsid w:val="00371D4C"/>
    <w:rsid w:val="00376511"/>
    <w:rsid w:val="003766DE"/>
    <w:rsid w:val="00381042"/>
    <w:rsid w:val="003826DB"/>
    <w:rsid w:val="00383CD6"/>
    <w:rsid w:val="00384C2D"/>
    <w:rsid w:val="00386AB4"/>
    <w:rsid w:val="0039035A"/>
    <w:rsid w:val="00390E6C"/>
    <w:rsid w:val="00393F5B"/>
    <w:rsid w:val="003950A1"/>
    <w:rsid w:val="003959B0"/>
    <w:rsid w:val="00395A53"/>
    <w:rsid w:val="003963C9"/>
    <w:rsid w:val="003964ED"/>
    <w:rsid w:val="003A2881"/>
    <w:rsid w:val="003A3B8B"/>
    <w:rsid w:val="003A41C4"/>
    <w:rsid w:val="003A4F7D"/>
    <w:rsid w:val="003A4FFC"/>
    <w:rsid w:val="003B02B0"/>
    <w:rsid w:val="003B0D69"/>
    <w:rsid w:val="003B267D"/>
    <w:rsid w:val="003B32DA"/>
    <w:rsid w:val="003B3DDA"/>
    <w:rsid w:val="003C627F"/>
    <w:rsid w:val="003D072F"/>
    <w:rsid w:val="003D2C86"/>
    <w:rsid w:val="003D3EB2"/>
    <w:rsid w:val="003D4459"/>
    <w:rsid w:val="003D44AE"/>
    <w:rsid w:val="003E3255"/>
    <w:rsid w:val="003E366C"/>
    <w:rsid w:val="003E3F93"/>
    <w:rsid w:val="003E4082"/>
    <w:rsid w:val="003E40EA"/>
    <w:rsid w:val="003E5668"/>
    <w:rsid w:val="003E57E2"/>
    <w:rsid w:val="003E73F1"/>
    <w:rsid w:val="003F03AF"/>
    <w:rsid w:val="003F5578"/>
    <w:rsid w:val="00405731"/>
    <w:rsid w:val="00407B60"/>
    <w:rsid w:val="00412F14"/>
    <w:rsid w:val="0041512F"/>
    <w:rsid w:val="004165D5"/>
    <w:rsid w:val="00417466"/>
    <w:rsid w:val="00417A2C"/>
    <w:rsid w:val="004261D9"/>
    <w:rsid w:val="00427427"/>
    <w:rsid w:val="00430310"/>
    <w:rsid w:val="0043171F"/>
    <w:rsid w:val="00433A03"/>
    <w:rsid w:val="00434DD4"/>
    <w:rsid w:val="00434EE6"/>
    <w:rsid w:val="00436CF1"/>
    <w:rsid w:val="00444086"/>
    <w:rsid w:val="00447566"/>
    <w:rsid w:val="004523E7"/>
    <w:rsid w:val="00452CAE"/>
    <w:rsid w:val="00454079"/>
    <w:rsid w:val="00454AB4"/>
    <w:rsid w:val="004602FB"/>
    <w:rsid w:val="004609ED"/>
    <w:rsid w:val="0046133E"/>
    <w:rsid w:val="004644E0"/>
    <w:rsid w:val="0046493C"/>
    <w:rsid w:val="004649D6"/>
    <w:rsid w:val="00466CDE"/>
    <w:rsid w:val="0047295C"/>
    <w:rsid w:val="00474B0B"/>
    <w:rsid w:val="00476514"/>
    <w:rsid w:val="00477AD4"/>
    <w:rsid w:val="00482AAA"/>
    <w:rsid w:val="004830B3"/>
    <w:rsid w:val="00483566"/>
    <w:rsid w:val="00483E51"/>
    <w:rsid w:val="00485C3B"/>
    <w:rsid w:val="00486678"/>
    <w:rsid w:val="00493884"/>
    <w:rsid w:val="004A68E8"/>
    <w:rsid w:val="004B08EC"/>
    <w:rsid w:val="004B59B2"/>
    <w:rsid w:val="004C3904"/>
    <w:rsid w:val="004C4332"/>
    <w:rsid w:val="004C6E20"/>
    <w:rsid w:val="004D474F"/>
    <w:rsid w:val="004D4CBB"/>
    <w:rsid w:val="004E2153"/>
    <w:rsid w:val="004E26C9"/>
    <w:rsid w:val="004E3858"/>
    <w:rsid w:val="004E5FE1"/>
    <w:rsid w:val="004F0882"/>
    <w:rsid w:val="004F22E5"/>
    <w:rsid w:val="004F41B3"/>
    <w:rsid w:val="004F41F5"/>
    <w:rsid w:val="004F67AF"/>
    <w:rsid w:val="00504A1E"/>
    <w:rsid w:val="00506AB5"/>
    <w:rsid w:val="00510097"/>
    <w:rsid w:val="00511D7C"/>
    <w:rsid w:val="00512260"/>
    <w:rsid w:val="005150FE"/>
    <w:rsid w:val="005220EC"/>
    <w:rsid w:val="00523881"/>
    <w:rsid w:val="00525E33"/>
    <w:rsid w:val="00534B13"/>
    <w:rsid w:val="00540856"/>
    <w:rsid w:val="005424C6"/>
    <w:rsid w:val="00542615"/>
    <w:rsid w:val="0055060A"/>
    <w:rsid w:val="00551959"/>
    <w:rsid w:val="00554AD1"/>
    <w:rsid w:val="00557633"/>
    <w:rsid w:val="0056025D"/>
    <w:rsid w:val="00565ECF"/>
    <w:rsid w:val="005732C2"/>
    <w:rsid w:val="0057792A"/>
    <w:rsid w:val="005812EB"/>
    <w:rsid w:val="005836B4"/>
    <w:rsid w:val="005841D7"/>
    <w:rsid w:val="0058554C"/>
    <w:rsid w:val="0059026C"/>
    <w:rsid w:val="005914B8"/>
    <w:rsid w:val="00592D7B"/>
    <w:rsid w:val="0059377E"/>
    <w:rsid w:val="00596063"/>
    <w:rsid w:val="005964FE"/>
    <w:rsid w:val="005A4EAC"/>
    <w:rsid w:val="005A7336"/>
    <w:rsid w:val="005B4AD7"/>
    <w:rsid w:val="005C3AD6"/>
    <w:rsid w:val="005C5AA4"/>
    <w:rsid w:val="005D50EE"/>
    <w:rsid w:val="005D55CB"/>
    <w:rsid w:val="005D6906"/>
    <w:rsid w:val="005E3B82"/>
    <w:rsid w:val="005E55F8"/>
    <w:rsid w:val="005F1EE6"/>
    <w:rsid w:val="005F6AE2"/>
    <w:rsid w:val="005F7C1F"/>
    <w:rsid w:val="005F7ECF"/>
    <w:rsid w:val="00601D99"/>
    <w:rsid w:val="0060257F"/>
    <w:rsid w:val="006027F7"/>
    <w:rsid w:val="00605F15"/>
    <w:rsid w:val="00607B03"/>
    <w:rsid w:val="006125AA"/>
    <w:rsid w:val="00617069"/>
    <w:rsid w:val="00617C2D"/>
    <w:rsid w:val="00622606"/>
    <w:rsid w:val="00622F43"/>
    <w:rsid w:val="006263A5"/>
    <w:rsid w:val="00626970"/>
    <w:rsid w:val="00627945"/>
    <w:rsid w:val="006351AF"/>
    <w:rsid w:val="006351D6"/>
    <w:rsid w:val="00640E23"/>
    <w:rsid w:val="00652553"/>
    <w:rsid w:val="006536E0"/>
    <w:rsid w:val="00653E56"/>
    <w:rsid w:val="00653F58"/>
    <w:rsid w:val="00656253"/>
    <w:rsid w:val="00656A65"/>
    <w:rsid w:val="00660B8F"/>
    <w:rsid w:val="00666740"/>
    <w:rsid w:val="00671D8E"/>
    <w:rsid w:val="0067447B"/>
    <w:rsid w:val="00674F09"/>
    <w:rsid w:val="006769CB"/>
    <w:rsid w:val="00684402"/>
    <w:rsid w:val="00684F9A"/>
    <w:rsid w:val="006855D3"/>
    <w:rsid w:val="006A2A10"/>
    <w:rsid w:val="006B08AA"/>
    <w:rsid w:val="006B1768"/>
    <w:rsid w:val="006B5E65"/>
    <w:rsid w:val="006B7D30"/>
    <w:rsid w:val="006C1E95"/>
    <w:rsid w:val="006C3D6C"/>
    <w:rsid w:val="006D096C"/>
    <w:rsid w:val="006D1D39"/>
    <w:rsid w:val="006D4596"/>
    <w:rsid w:val="006D462D"/>
    <w:rsid w:val="006D7933"/>
    <w:rsid w:val="006E12D3"/>
    <w:rsid w:val="006E27FA"/>
    <w:rsid w:val="006E3467"/>
    <w:rsid w:val="006E5882"/>
    <w:rsid w:val="006E671A"/>
    <w:rsid w:val="006F38C3"/>
    <w:rsid w:val="006F65F1"/>
    <w:rsid w:val="00701997"/>
    <w:rsid w:val="00705531"/>
    <w:rsid w:val="00713F22"/>
    <w:rsid w:val="00714AD1"/>
    <w:rsid w:val="007177C2"/>
    <w:rsid w:val="007208EB"/>
    <w:rsid w:val="00725377"/>
    <w:rsid w:val="00733E30"/>
    <w:rsid w:val="007416C7"/>
    <w:rsid w:val="007461CB"/>
    <w:rsid w:val="00746A7F"/>
    <w:rsid w:val="00750A95"/>
    <w:rsid w:val="00751551"/>
    <w:rsid w:val="00753E41"/>
    <w:rsid w:val="00754CBA"/>
    <w:rsid w:val="00754E46"/>
    <w:rsid w:val="007608A8"/>
    <w:rsid w:val="00760906"/>
    <w:rsid w:val="00771537"/>
    <w:rsid w:val="00772564"/>
    <w:rsid w:val="0077338B"/>
    <w:rsid w:val="00774F19"/>
    <w:rsid w:val="007757C7"/>
    <w:rsid w:val="00777669"/>
    <w:rsid w:val="00786541"/>
    <w:rsid w:val="00794E40"/>
    <w:rsid w:val="007A065C"/>
    <w:rsid w:val="007A4A6B"/>
    <w:rsid w:val="007B501F"/>
    <w:rsid w:val="007B6CDB"/>
    <w:rsid w:val="007B6EA7"/>
    <w:rsid w:val="007C141E"/>
    <w:rsid w:val="007C1C9E"/>
    <w:rsid w:val="007C70F2"/>
    <w:rsid w:val="007C7516"/>
    <w:rsid w:val="007C7689"/>
    <w:rsid w:val="007D09A6"/>
    <w:rsid w:val="007D1603"/>
    <w:rsid w:val="007D72DB"/>
    <w:rsid w:val="007E0B0E"/>
    <w:rsid w:val="007E1A10"/>
    <w:rsid w:val="007E2535"/>
    <w:rsid w:val="007E3817"/>
    <w:rsid w:val="007E4576"/>
    <w:rsid w:val="007F2662"/>
    <w:rsid w:val="007F4FA3"/>
    <w:rsid w:val="007F51E1"/>
    <w:rsid w:val="007F6097"/>
    <w:rsid w:val="00802C59"/>
    <w:rsid w:val="008114AF"/>
    <w:rsid w:val="00811D6A"/>
    <w:rsid w:val="008130B0"/>
    <w:rsid w:val="00814E4C"/>
    <w:rsid w:val="0082214A"/>
    <w:rsid w:val="008256C1"/>
    <w:rsid w:val="00825EC5"/>
    <w:rsid w:val="008274F4"/>
    <w:rsid w:val="00831A19"/>
    <w:rsid w:val="00835723"/>
    <w:rsid w:val="00835DA6"/>
    <w:rsid w:val="00846AB7"/>
    <w:rsid w:val="00847A6A"/>
    <w:rsid w:val="008507C4"/>
    <w:rsid w:val="0085111F"/>
    <w:rsid w:val="00851674"/>
    <w:rsid w:val="00851D24"/>
    <w:rsid w:val="00852325"/>
    <w:rsid w:val="008552BA"/>
    <w:rsid w:val="00857FB4"/>
    <w:rsid w:val="008618FA"/>
    <w:rsid w:val="0087767A"/>
    <w:rsid w:val="008776D5"/>
    <w:rsid w:val="0088021A"/>
    <w:rsid w:val="00881E2D"/>
    <w:rsid w:val="00882FA6"/>
    <w:rsid w:val="00885CEA"/>
    <w:rsid w:val="008875CA"/>
    <w:rsid w:val="00892986"/>
    <w:rsid w:val="0089445E"/>
    <w:rsid w:val="008A7C12"/>
    <w:rsid w:val="008B10FC"/>
    <w:rsid w:val="008B1896"/>
    <w:rsid w:val="008C010D"/>
    <w:rsid w:val="008C39A0"/>
    <w:rsid w:val="008C4676"/>
    <w:rsid w:val="008D1705"/>
    <w:rsid w:val="008E4ABA"/>
    <w:rsid w:val="008F0126"/>
    <w:rsid w:val="008F126E"/>
    <w:rsid w:val="008F2B35"/>
    <w:rsid w:val="008F3649"/>
    <w:rsid w:val="008F400D"/>
    <w:rsid w:val="008F4190"/>
    <w:rsid w:val="008F709B"/>
    <w:rsid w:val="00901119"/>
    <w:rsid w:val="00902E38"/>
    <w:rsid w:val="009032A0"/>
    <w:rsid w:val="00905099"/>
    <w:rsid w:val="00907A11"/>
    <w:rsid w:val="00907FD4"/>
    <w:rsid w:val="009111D6"/>
    <w:rsid w:val="00911301"/>
    <w:rsid w:val="00912B24"/>
    <w:rsid w:val="00913EC2"/>
    <w:rsid w:val="009214A9"/>
    <w:rsid w:val="00925D64"/>
    <w:rsid w:val="009274F4"/>
    <w:rsid w:val="009323C0"/>
    <w:rsid w:val="009325B4"/>
    <w:rsid w:val="009347F5"/>
    <w:rsid w:val="00936BF8"/>
    <w:rsid w:val="009402E1"/>
    <w:rsid w:val="00941CE9"/>
    <w:rsid w:val="009435A8"/>
    <w:rsid w:val="009436E1"/>
    <w:rsid w:val="0095154D"/>
    <w:rsid w:val="009539A4"/>
    <w:rsid w:val="009559BF"/>
    <w:rsid w:val="009574F0"/>
    <w:rsid w:val="00957AAC"/>
    <w:rsid w:val="00963F04"/>
    <w:rsid w:val="00964174"/>
    <w:rsid w:val="00964991"/>
    <w:rsid w:val="00965E1D"/>
    <w:rsid w:val="00966ED7"/>
    <w:rsid w:val="0097090A"/>
    <w:rsid w:val="00970A8B"/>
    <w:rsid w:val="00972331"/>
    <w:rsid w:val="00976B52"/>
    <w:rsid w:val="009802B2"/>
    <w:rsid w:val="009858B0"/>
    <w:rsid w:val="00986A8D"/>
    <w:rsid w:val="00991E5C"/>
    <w:rsid w:val="00992ECC"/>
    <w:rsid w:val="00993F24"/>
    <w:rsid w:val="00993F46"/>
    <w:rsid w:val="009956F3"/>
    <w:rsid w:val="0099570C"/>
    <w:rsid w:val="009A202B"/>
    <w:rsid w:val="009A2633"/>
    <w:rsid w:val="009A3FFD"/>
    <w:rsid w:val="009A7B50"/>
    <w:rsid w:val="009C4079"/>
    <w:rsid w:val="009C722C"/>
    <w:rsid w:val="009D201E"/>
    <w:rsid w:val="009D28D9"/>
    <w:rsid w:val="009D5A21"/>
    <w:rsid w:val="009D78F1"/>
    <w:rsid w:val="009D7E5A"/>
    <w:rsid w:val="009E103D"/>
    <w:rsid w:val="009E2579"/>
    <w:rsid w:val="009E2732"/>
    <w:rsid w:val="009E3EFB"/>
    <w:rsid w:val="009E7E97"/>
    <w:rsid w:val="009F2C5A"/>
    <w:rsid w:val="009F43BC"/>
    <w:rsid w:val="00A025DE"/>
    <w:rsid w:val="00A0359F"/>
    <w:rsid w:val="00A045DF"/>
    <w:rsid w:val="00A14C21"/>
    <w:rsid w:val="00A15669"/>
    <w:rsid w:val="00A15ACD"/>
    <w:rsid w:val="00A178E8"/>
    <w:rsid w:val="00A26751"/>
    <w:rsid w:val="00A3120C"/>
    <w:rsid w:val="00A335E9"/>
    <w:rsid w:val="00A343AC"/>
    <w:rsid w:val="00A36813"/>
    <w:rsid w:val="00A410D6"/>
    <w:rsid w:val="00A52EAF"/>
    <w:rsid w:val="00A55BD9"/>
    <w:rsid w:val="00A572BE"/>
    <w:rsid w:val="00A62595"/>
    <w:rsid w:val="00A63914"/>
    <w:rsid w:val="00A6683F"/>
    <w:rsid w:val="00A73516"/>
    <w:rsid w:val="00A7552E"/>
    <w:rsid w:val="00A76DBD"/>
    <w:rsid w:val="00A77450"/>
    <w:rsid w:val="00A90EF8"/>
    <w:rsid w:val="00A943CD"/>
    <w:rsid w:val="00A9516C"/>
    <w:rsid w:val="00A97CD4"/>
    <w:rsid w:val="00AB1050"/>
    <w:rsid w:val="00AB2470"/>
    <w:rsid w:val="00AB247E"/>
    <w:rsid w:val="00AB5E48"/>
    <w:rsid w:val="00AB62D7"/>
    <w:rsid w:val="00AC554D"/>
    <w:rsid w:val="00AC7795"/>
    <w:rsid w:val="00AD0E3D"/>
    <w:rsid w:val="00AD44CD"/>
    <w:rsid w:val="00AD535D"/>
    <w:rsid w:val="00AD5565"/>
    <w:rsid w:val="00AE08CE"/>
    <w:rsid w:val="00AE1C57"/>
    <w:rsid w:val="00AE655E"/>
    <w:rsid w:val="00AE71D2"/>
    <w:rsid w:val="00B1143B"/>
    <w:rsid w:val="00B15D76"/>
    <w:rsid w:val="00B274E1"/>
    <w:rsid w:val="00B317D8"/>
    <w:rsid w:val="00B34469"/>
    <w:rsid w:val="00B37B75"/>
    <w:rsid w:val="00B419C0"/>
    <w:rsid w:val="00B425C6"/>
    <w:rsid w:val="00B44755"/>
    <w:rsid w:val="00B4744E"/>
    <w:rsid w:val="00B5293D"/>
    <w:rsid w:val="00B52C59"/>
    <w:rsid w:val="00B553D9"/>
    <w:rsid w:val="00B603A2"/>
    <w:rsid w:val="00B603B7"/>
    <w:rsid w:val="00B60BF8"/>
    <w:rsid w:val="00B60C74"/>
    <w:rsid w:val="00B64239"/>
    <w:rsid w:val="00B647EC"/>
    <w:rsid w:val="00B67260"/>
    <w:rsid w:val="00B70B6F"/>
    <w:rsid w:val="00B7187B"/>
    <w:rsid w:val="00B8388B"/>
    <w:rsid w:val="00B85C7E"/>
    <w:rsid w:val="00B90D8A"/>
    <w:rsid w:val="00B92F90"/>
    <w:rsid w:val="00B9509D"/>
    <w:rsid w:val="00BA0534"/>
    <w:rsid w:val="00BA3F08"/>
    <w:rsid w:val="00BA53BC"/>
    <w:rsid w:val="00BA541C"/>
    <w:rsid w:val="00BA5BB2"/>
    <w:rsid w:val="00BB2817"/>
    <w:rsid w:val="00BB2BF6"/>
    <w:rsid w:val="00BB5C83"/>
    <w:rsid w:val="00BB61AA"/>
    <w:rsid w:val="00BB72EE"/>
    <w:rsid w:val="00BB74AF"/>
    <w:rsid w:val="00BB7ABA"/>
    <w:rsid w:val="00BC13EA"/>
    <w:rsid w:val="00BC19C1"/>
    <w:rsid w:val="00BC59D3"/>
    <w:rsid w:val="00BC7336"/>
    <w:rsid w:val="00BD076C"/>
    <w:rsid w:val="00BD6F5C"/>
    <w:rsid w:val="00BE06C5"/>
    <w:rsid w:val="00BE33EF"/>
    <w:rsid w:val="00BE4AF3"/>
    <w:rsid w:val="00BE5C19"/>
    <w:rsid w:val="00BE6E60"/>
    <w:rsid w:val="00BF0690"/>
    <w:rsid w:val="00BF222B"/>
    <w:rsid w:val="00BF2833"/>
    <w:rsid w:val="00C037CB"/>
    <w:rsid w:val="00C13927"/>
    <w:rsid w:val="00C14A12"/>
    <w:rsid w:val="00C17462"/>
    <w:rsid w:val="00C1751F"/>
    <w:rsid w:val="00C211B0"/>
    <w:rsid w:val="00C26AC0"/>
    <w:rsid w:val="00C26D22"/>
    <w:rsid w:val="00C31896"/>
    <w:rsid w:val="00C367EA"/>
    <w:rsid w:val="00C3718B"/>
    <w:rsid w:val="00C41004"/>
    <w:rsid w:val="00C44070"/>
    <w:rsid w:val="00C51359"/>
    <w:rsid w:val="00C5209D"/>
    <w:rsid w:val="00C55074"/>
    <w:rsid w:val="00C57D95"/>
    <w:rsid w:val="00C64F76"/>
    <w:rsid w:val="00C7353E"/>
    <w:rsid w:val="00C741D9"/>
    <w:rsid w:val="00C74F33"/>
    <w:rsid w:val="00C76228"/>
    <w:rsid w:val="00C77EBC"/>
    <w:rsid w:val="00C80D68"/>
    <w:rsid w:val="00C80E7D"/>
    <w:rsid w:val="00C81645"/>
    <w:rsid w:val="00C933FC"/>
    <w:rsid w:val="00C93D44"/>
    <w:rsid w:val="00C96A45"/>
    <w:rsid w:val="00C978F0"/>
    <w:rsid w:val="00CA38A3"/>
    <w:rsid w:val="00CA4897"/>
    <w:rsid w:val="00CB21CC"/>
    <w:rsid w:val="00CB4716"/>
    <w:rsid w:val="00CB5729"/>
    <w:rsid w:val="00CC074F"/>
    <w:rsid w:val="00CC501D"/>
    <w:rsid w:val="00CC7D48"/>
    <w:rsid w:val="00CD0331"/>
    <w:rsid w:val="00CD1852"/>
    <w:rsid w:val="00CD3CD3"/>
    <w:rsid w:val="00CE05E0"/>
    <w:rsid w:val="00CE3C02"/>
    <w:rsid w:val="00CF0851"/>
    <w:rsid w:val="00CF0FA4"/>
    <w:rsid w:val="00CF4EA3"/>
    <w:rsid w:val="00CF56F1"/>
    <w:rsid w:val="00CF5A15"/>
    <w:rsid w:val="00D018D2"/>
    <w:rsid w:val="00D028D8"/>
    <w:rsid w:val="00D03043"/>
    <w:rsid w:val="00D03A10"/>
    <w:rsid w:val="00D06A1F"/>
    <w:rsid w:val="00D122CB"/>
    <w:rsid w:val="00D12850"/>
    <w:rsid w:val="00D12B0B"/>
    <w:rsid w:val="00D17689"/>
    <w:rsid w:val="00D20B19"/>
    <w:rsid w:val="00D211B6"/>
    <w:rsid w:val="00D258B9"/>
    <w:rsid w:val="00D3400D"/>
    <w:rsid w:val="00D352FE"/>
    <w:rsid w:val="00D35DAD"/>
    <w:rsid w:val="00D35E56"/>
    <w:rsid w:val="00D4024B"/>
    <w:rsid w:val="00D414FC"/>
    <w:rsid w:val="00D4389D"/>
    <w:rsid w:val="00D45D60"/>
    <w:rsid w:val="00D461F3"/>
    <w:rsid w:val="00D475E5"/>
    <w:rsid w:val="00D5325A"/>
    <w:rsid w:val="00D5330F"/>
    <w:rsid w:val="00D574FC"/>
    <w:rsid w:val="00D60183"/>
    <w:rsid w:val="00D60E0A"/>
    <w:rsid w:val="00D6130C"/>
    <w:rsid w:val="00D620A6"/>
    <w:rsid w:val="00D743B7"/>
    <w:rsid w:val="00D746A2"/>
    <w:rsid w:val="00D74F7D"/>
    <w:rsid w:val="00D75B66"/>
    <w:rsid w:val="00D908CC"/>
    <w:rsid w:val="00D92494"/>
    <w:rsid w:val="00D97B31"/>
    <w:rsid w:val="00DA15DC"/>
    <w:rsid w:val="00DA207A"/>
    <w:rsid w:val="00DA27F5"/>
    <w:rsid w:val="00DA561B"/>
    <w:rsid w:val="00DB23FC"/>
    <w:rsid w:val="00DB2F95"/>
    <w:rsid w:val="00DB3D43"/>
    <w:rsid w:val="00DC5348"/>
    <w:rsid w:val="00DC563D"/>
    <w:rsid w:val="00DC794A"/>
    <w:rsid w:val="00DC79A7"/>
    <w:rsid w:val="00DD0665"/>
    <w:rsid w:val="00DD2A22"/>
    <w:rsid w:val="00DD3C78"/>
    <w:rsid w:val="00DD6B6F"/>
    <w:rsid w:val="00DD7063"/>
    <w:rsid w:val="00DE5366"/>
    <w:rsid w:val="00DF0EE2"/>
    <w:rsid w:val="00DF340E"/>
    <w:rsid w:val="00E0177C"/>
    <w:rsid w:val="00E01843"/>
    <w:rsid w:val="00E019DE"/>
    <w:rsid w:val="00E01FCD"/>
    <w:rsid w:val="00E04F6F"/>
    <w:rsid w:val="00E10D71"/>
    <w:rsid w:val="00E14183"/>
    <w:rsid w:val="00E14B0C"/>
    <w:rsid w:val="00E17DA1"/>
    <w:rsid w:val="00E209FA"/>
    <w:rsid w:val="00E20FC7"/>
    <w:rsid w:val="00E227FE"/>
    <w:rsid w:val="00E2353D"/>
    <w:rsid w:val="00E25ED6"/>
    <w:rsid w:val="00E353B3"/>
    <w:rsid w:val="00E42569"/>
    <w:rsid w:val="00E45D17"/>
    <w:rsid w:val="00E47195"/>
    <w:rsid w:val="00E5311E"/>
    <w:rsid w:val="00E5317D"/>
    <w:rsid w:val="00E55125"/>
    <w:rsid w:val="00E56CB7"/>
    <w:rsid w:val="00E57C02"/>
    <w:rsid w:val="00E614FA"/>
    <w:rsid w:val="00E64BA5"/>
    <w:rsid w:val="00E64F0D"/>
    <w:rsid w:val="00E65E92"/>
    <w:rsid w:val="00E67879"/>
    <w:rsid w:val="00E702FE"/>
    <w:rsid w:val="00E7363D"/>
    <w:rsid w:val="00E7597C"/>
    <w:rsid w:val="00E82746"/>
    <w:rsid w:val="00E8408A"/>
    <w:rsid w:val="00E93AC2"/>
    <w:rsid w:val="00E93C1A"/>
    <w:rsid w:val="00E97274"/>
    <w:rsid w:val="00EA2A87"/>
    <w:rsid w:val="00EA38D4"/>
    <w:rsid w:val="00EA3FD8"/>
    <w:rsid w:val="00EB33AF"/>
    <w:rsid w:val="00EB37AA"/>
    <w:rsid w:val="00EB52D5"/>
    <w:rsid w:val="00EC3027"/>
    <w:rsid w:val="00EC6892"/>
    <w:rsid w:val="00EC723E"/>
    <w:rsid w:val="00ED06A4"/>
    <w:rsid w:val="00ED5730"/>
    <w:rsid w:val="00ED6144"/>
    <w:rsid w:val="00EE61E2"/>
    <w:rsid w:val="00EE6B05"/>
    <w:rsid w:val="00EE7688"/>
    <w:rsid w:val="00F04B51"/>
    <w:rsid w:val="00F06364"/>
    <w:rsid w:val="00F069BD"/>
    <w:rsid w:val="00F12A42"/>
    <w:rsid w:val="00F15835"/>
    <w:rsid w:val="00F17295"/>
    <w:rsid w:val="00F2128A"/>
    <w:rsid w:val="00F236FC"/>
    <w:rsid w:val="00F23F45"/>
    <w:rsid w:val="00F24F20"/>
    <w:rsid w:val="00F322FB"/>
    <w:rsid w:val="00F374C9"/>
    <w:rsid w:val="00F46177"/>
    <w:rsid w:val="00F54E04"/>
    <w:rsid w:val="00F6070B"/>
    <w:rsid w:val="00F61C3B"/>
    <w:rsid w:val="00F65B62"/>
    <w:rsid w:val="00F664B9"/>
    <w:rsid w:val="00F8236A"/>
    <w:rsid w:val="00F87B67"/>
    <w:rsid w:val="00F903F9"/>
    <w:rsid w:val="00F9249C"/>
    <w:rsid w:val="00F93D6C"/>
    <w:rsid w:val="00FA2E9F"/>
    <w:rsid w:val="00FA3F56"/>
    <w:rsid w:val="00FA423C"/>
    <w:rsid w:val="00FA71DE"/>
    <w:rsid w:val="00FA73BF"/>
    <w:rsid w:val="00FB29D1"/>
    <w:rsid w:val="00FB72CE"/>
    <w:rsid w:val="00FC667B"/>
    <w:rsid w:val="00FD130B"/>
    <w:rsid w:val="00FD30BC"/>
    <w:rsid w:val="00FD3C07"/>
    <w:rsid w:val="00FE20AB"/>
    <w:rsid w:val="00FE23BE"/>
    <w:rsid w:val="00FE6617"/>
    <w:rsid w:val="00FF0F7B"/>
    <w:rsid w:val="00FF2CD5"/>
    <w:rsid w:val="00FF3D0C"/>
    <w:rsid w:val="00F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665310-951A-46AE-AD53-9C454E0C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4FE"/>
    <w:rPr>
      <w:rFonts w:eastAsia="Times New Roman"/>
      <w:sz w:val="28"/>
      <w:szCs w:val="28"/>
    </w:rPr>
  </w:style>
  <w:style w:type="paragraph" w:styleId="1">
    <w:name w:val="heading 1"/>
    <w:aliases w:val="ЗаголовокПриказ"/>
    <w:basedOn w:val="a"/>
    <w:next w:val="a"/>
    <w:link w:val="10"/>
    <w:uiPriority w:val="99"/>
    <w:qFormat/>
    <w:rsid w:val="001B71B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D35DAD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5167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Приказ Знак"/>
    <w:basedOn w:val="a0"/>
    <w:link w:val="1"/>
    <w:uiPriority w:val="99"/>
    <w:rsid w:val="001B71BC"/>
    <w:rPr>
      <w:rFonts w:eastAsia="Times New Roman"/>
      <w:b/>
      <w:bCs/>
    </w:rPr>
  </w:style>
  <w:style w:type="character" w:customStyle="1" w:styleId="20">
    <w:name w:val="Заголовок 2 Знак"/>
    <w:basedOn w:val="a0"/>
    <w:link w:val="2"/>
    <w:uiPriority w:val="99"/>
    <w:rsid w:val="00D35DAD"/>
    <w:rPr>
      <w:rFonts w:ascii="TimesET" w:hAnsi="TimesET" w:cs="TimesET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51674"/>
    <w:rPr>
      <w:rFonts w:ascii="Cambria" w:hAnsi="Cambria" w:cs="Cambria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D35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DAD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D35D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5DAD"/>
    <w:rPr>
      <w:rFonts w:ascii="Courier New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E40EA"/>
    <w:pPr>
      <w:ind w:left="720"/>
      <w:contextualSpacing/>
    </w:pPr>
  </w:style>
  <w:style w:type="paragraph" w:styleId="a6">
    <w:name w:val="header"/>
    <w:basedOn w:val="a"/>
    <w:link w:val="a7"/>
    <w:uiPriority w:val="99"/>
    <w:rsid w:val="00C175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751F"/>
    <w:rPr>
      <w:rFonts w:ascii="TimesET" w:hAnsi="TimesET" w:cs="TimesET"/>
      <w:sz w:val="20"/>
      <w:szCs w:val="20"/>
      <w:lang w:eastAsia="ru-RU"/>
    </w:rPr>
  </w:style>
  <w:style w:type="character" w:customStyle="1" w:styleId="BodyTextIndentChar">
    <w:name w:val="Body Text Indent Char"/>
    <w:uiPriority w:val="99"/>
    <w:rsid w:val="002122DC"/>
    <w:rPr>
      <w:rFonts w:ascii="TimesET" w:hAnsi="TimesET" w:cs="TimesET"/>
      <w:sz w:val="24"/>
      <w:szCs w:val="24"/>
    </w:rPr>
  </w:style>
  <w:style w:type="paragraph" w:styleId="a8">
    <w:name w:val="Body Text Indent"/>
    <w:basedOn w:val="a"/>
    <w:link w:val="a9"/>
    <w:uiPriority w:val="99"/>
    <w:rsid w:val="002122DC"/>
    <w:pPr>
      <w:spacing w:after="120"/>
      <w:ind w:left="283"/>
    </w:pPr>
    <w:rPr>
      <w:rFonts w:ascii="TimesET" w:eastAsia="Calibri" w:hAnsi="TimesET" w:cs="TimesET"/>
      <w:sz w:val="24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F24F20"/>
    <w:rPr>
      <w:rFonts w:eastAsia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122DC"/>
    <w:rPr>
      <w:rFonts w:ascii="TimesET" w:hAnsi="TimesET" w:cs="TimesET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rsid w:val="00BF222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BF222B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99"/>
    <w:rsid w:val="00B419C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Placeholder Text"/>
    <w:basedOn w:val="a0"/>
    <w:uiPriority w:val="99"/>
    <w:semiHidden/>
    <w:rsid w:val="00991E5C"/>
    <w:rPr>
      <w:color w:val="808080"/>
    </w:rPr>
  </w:style>
  <w:style w:type="paragraph" w:styleId="ae">
    <w:name w:val="footer"/>
    <w:basedOn w:val="a"/>
    <w:link w:val="af"/>
    <w:uiPriority w:val="99"/>
    <w:rsid w:val="00235E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35E74"/>
    <w:rPr>
      <w:rFonts w:ascii="TimesET" w:hAnsi="TimesET" w:cs="TimesET"/>
      <w:sz w:val="24"/>
      <w:szCs w:val="24"/>
    </w:rPr>
  </w:style>
  <w:style w:type="paragraph" w:customStyle="1" w:styleId="14">
    <w:name w:val="Шаблон14"/>
    <w:basedOn w:val="a"/>
    <w:link w:val="140"/>
    <w:uiPriority w:val="99"/>
    <w:rsid w:val="002304FE"/>
    <w:pPr>
      <w:spacing w:line="360" w:lineRule="auto"/>
      <w:ind w:firstLine="709"/>
      <w:jc w:val="both"/>
    </w:pPr>
  </w:style>
  <w:style w:type="paragraph" w:customStyle="1" w:styleId="12">
    <w:name w:val="Шаблон12"/>
    <w:basedOn w:val="a"/>
    <w:qFormat/>
    <w:rsid w:val="00F04B51"/>
    <w:rPr>
      <w:sz w:val="24"/>
      <w:szCs w:val="24"/>
    </w:rPr>
  </w:style>
  <w:style w:type="paragraph" w:customStyle="1" w:styleId="af0">
    <w:name w:val="ШаблоУважаемый"/>
    <w:basedOn w:val="14"/>
    <w:link w:val="af1"/>
    <w:autoRedefine/>
    <w:uiPriority w:val="99"/>
    <w:rsid w:val="00912B24"/>
    <w:pPr>
      <w:spacing w:line="276" w:lineRule="auto"/>
      <w:ind w:firstLine="0"/>
      <w:jc w:val="center"/>
    </w:pPr>
  </w:style>
  <w:style w:type="paragraph" w:customStyle="1" w:styleId="af2">
    <w:name w:val="ШаблонШапка"/>
    <w:basedOn w:val="14"/>
    <w:link w:val="af3"/>
    <w:uiPriority w:val="99"/>
    <w:rsid w:val="00E227FE"/>
    <w:pPr>
      <w:spacing w:line="240" w:lineRule="auto"/>
      <w:ind w:left="397" w:firstLine="0"/>
      <w:jc w:val="left"/>
    </w:pPr>
    <w:rPr>
      <w:lang w:val="en-US"/>
    </w:rPr>
  </w:style>
  <w:style w:type="character" w:customStyle="1" w:styleId="140">
    <w:name w:val="Шаблон14 Знак"/>
    <w:basedOn w:val="a0"/>
    <w:link w:val="14"/>
    <w:uiPriority w:val="99"/>
    <w:rsid w:val="002304FE"/>
    <w:rPr>
      <w:rFonts w:eastAsia="Times New Roman"/>
    </w:rPr>
  </w:style>
  <w:style w:type="character" w:customStyle="1" w:styleId="af1">
    <w:name w:val="ШаблоУважаемый Знак"/>
    <w:basedOn w:val="140"/>
    <w:link w:val="af0"/>
    <w:uiPriority w:val="99"/>
    <w:rsid w:val="00912B24"/>
    <w:rPr>
      <w:rFonts w:eastAsia="Times New Roman"/>
      <w:sz w:val="28"/>
      <w:szCs w:val="28"/>
    </w:rPr>
  </w:style>
  <w:style w:type="paragraph" w:styleId="af4">
    <w:name w:val="No Spacing"/>
    <w:aliases w:val="ШаблПрилож"/>
    <w:uiPriority w:val="99"/>
    <w:qFormat/>
    <w:rsid w:val="00276481"/>
    <w:pPr>
      <w:jc w:val="both"/>
    </w:pPr>
    <w:rPr>
      <w:rFonts w:eastAsia="Times New Roman"/>
      <w:sz w:val="28"/>
      <w:szCs w:val="28"/>
    </w:rPr>
  </w:style>
  <w:style w:type="character" w:customStyle="1" w:styleId="af3">
    <w:name w:val="ШаблонШапка Знак"/>
    <w:basedOn w:val="140"/>
    <w:link w:val="af2"/>
    <w:uiPriority w:val="99"/>
    <w:rsid w:val="00E227FE"/>
    <w:rPr>
      <w:rFonts w:eastAsia="Times New Roman"/>
      <w:lang w:val="en-US"/>
    </w:rPr>
  </w:style>
  <w:style w:type="paragraph" w:styleId="af5">
    <w:name w:val="Normal (Web)"/>
    <w:basedOn w:val="a"/>
    <w:uiPriority w:val="99"/>
    <w:rsid w:val="00936BF8"/>
    <w:pPr>
      <w:spacing w:after="150"/>
    </w:pPr>
    <w:rPr>
      <w:rFonts w:ascii="Tahoma" w:hAnsi="Tahoma" w:cs="Tahoma"/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F06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6BFDC-9B57-476E-869B-3B1333762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Ростехнадзор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TrofimovaED</dc:creator>
  <cp:lastModifiedBy>Удальцова Нина Сергеевна</cp:lastModifiedBy>
  <cp:revision>3</cp:revision>
  <cp:lastPrinted>2014-10-13T03:32:00Z</cp:lastPrinted>
  <dcterms:created xsi:type="dcterms:W3CDTF">2014-11-10T06:17:00Z</dcterms:created>
  <dcterms:modified xsi:type="dcterms:W3CDTF">2014-11-10T06:19:00Z</dcterms:modified>
</cp:coreProperties>
</file>